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89" w:rsidRPr="00CC5589" w:rsidRDefault="00CC5589" w:rsidP="009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5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5C45D9" w:rsidRPr="005C45D9" w:rsidRDefault="005C45D9" w:rsidP="005C45D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32"/>
          <w:szCs w:val="32"/>
        </w:rPr>
      </w:pPr>
      <w:r w:rsidRPr="005C45D9">
        <w:rPr>
          <w:rStyle w:val="a4"/>
          <w:color w:val="333333"/>
          <w:sz w:val="32"/>
          <w:szCs w:val="32"/>
        </w:rPr>
        <w:t>Сказка</w:t>
      </w:r>
    </w:p>
    <w:p w:rsidR="005C45D9" w:rsidRPr="005C45D9" w:rsidRDefault="005C45D9" w:rsidP="005C45D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5C45D9">
        <w:rPr>
          <w:color w:val="333333"/>
          <w:sz w:val="32"/>
          <w:szCs w:val="32"/>
        </w:rPr>
        <w:t>Поссорились как-то Подлежащее со Сказуемым.</w:t>
      </w:r>
      <w:r w:rsidRPr="005C45D9">
        <w:rPr>
          <w:color w:val="333333"/>
          <w:sz w:val="32"/>
          <w:szCs w:val="32"/>
        </w:rPr>
        <w:br/>
        <w:t>— Ты одеваешь часто мою маску,— сказало Подлежащее,— а мне это не нравится.</w:t>
      </w:r>
      <w:r w:rsidRPr="005C45D9">
        <w:rPr>
          <w:color w:val="333333"/>
          <w:sz w:val="32"/>
          <w:szCs w:val="32"/>
        </w:rPr>
        <w:br/>
        <w:t>Сказуемое обиделось:</w:t>
      </w:r>
      <w:r w:rsidRPr="005C45D9">
        <w:rPr>
          <w:color w:val="333333"/>
          <w:sz w:val="32"/>
          <w:szCs w:val="32"/>
        </w:rPr>
        <w:br/>
        <w:t>— Откуда ты взял? Когда это бывает?</w:t>
      </w:r>
      <w:r w:rsidRPr="005C45D9">
        <w:rPr>
          <w:color w:val="333333"/>
          <w:sz w:val="32"/>
          <w:szCs w:val="32"/>
        </w:rPr>
        <w:br/>
        <w:t>— Когда и ты существительное, и я существительное. Попробуй разобраться, кто есть кто, а я не хочу быть тобой.</w:t>
      </w:r>
      <w:r w:rsidRPr="005C45D9">
        <w:rPr>
          <w:color w:val="333333"/>
          <w:sz w:val="32"/>
          <w:szCs w:val="32"/>
        </w:rPr>
        <w:br/>
        <w:t>— Зачем мне твоя маска существительного? Я и само существительное.</w:t>
      </w:r>
      <w:r w:rsidRPr="005C45D9">
        <w:rPr>
          <w:color w:val="333333"/>
          <w:sz w:val="32"/>
          <w:szCs w:val="32"/>
        </w:rPr>
        <w:br/>
        <w:t>Долго бы ссорились Подлежащее со Сказуемым, и вдруг появился разделительный знак по имени Тире.</w:t>
      </w:r>
      <w:r w:rsidRPr="005C45D9">
        <w:rPr>
          <w:color w:val="333333"/>
          <w:sz w:val="32"/>
          <w:szCs w:val="32"/>
        </w:rPr>
        <w:br/>
        <w:t>— Я помирю вас,— сказал он,— встану между вами, и никто уже вас не спутает.</w:t>
      </w:r>
      <w:r w:rsidRPr="005C45D9">
        <w:rPr>
          <w:color w:val="333333"/>
          <w:sz w:val="32"/>
          <w:szCs w:val="32"/>
        </w:rPr>
        <w:br/>
        <w:t>И с того времени стоит господин Тире между подлежащим-существительным, если между ними нет связи. А между подлежащим-существительным и сказуемым не хочет стоять, так как они и так не ссорятся.</w:t>
      </w:r>
    </w:p>
    <w:p w:rsidR="005C45D9" w:rsidRPr="005C45D9" w:rsidRDefault="005C45D9" w:rsidP="005C45D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5C45D9">
        <w:rPr>
          <w:rStyle w:val="a4"/>
          <w:color w:val="333333"/>
          <w:sz w:val="32"/>
          <w:szCs w:val="32"/>
        </w:rPr>
        <w:t>Задача к сказке.</w:t>
      </w:r>
    </w:p>
    <w:p w:rsidR="005C45D9" w:rsidRPr="005C45D9" w:rsidRDefault="005C45D9" w:rsidP="005C45D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5C45D9">
        <w:rPr>
          <w:color w:val="333333"/>
          <w:sz w:val="32"/>
          <w:szCs w:val="32"/>
        </w:rPr>
        <w:t>Чтобы «помирить» Подлежащее со Сказуемым, необходимо поставить там, где нужно, тире на месте пропущенной связки.</w:t>
      </w:r>
    </w:p>
    <w:p w:rsidR="00A251D8" w:rsidRDefault="00A251D8">
      <w:bookmarkStart w:id="0" w:name="_GoBack"/>
      <w:bookmarkEnd w:id="0"/>
    </w:p>
    <w:sectPr w:rsidR="00A2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A0"/>
    <w:rsid w:val="001F3541"/>
    <w:rsid w:val="002748FF"/>
    <w:rsid w:val="002A02A0"/>
    <w:rsid w:val="002B34CC"/>
    <w:rsid w:val="003062FC"/>
    <w:rsid w:val="00387AF8"/>
    <w:rsid w:val="00594288"/>
    <w:rsid w:val="005C45D9"/>
    <w:rsid w:val="007615A3"/>
    <w:rsid w:val="009F172D"/>
    <w:rsid w:val="00A251D8"/>
    <w:rsid w:val="00A26582"/>
    <w:rsid w:val="00CA0AA4"/>
    <w:rsid w:val="00CC5589"/>
    <w:rsid w:val="00CF497F"/>
    <w:rsid w:val="00EC0A03"/>
    <w:rsid w:val="00FD5EC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2014-12-17T17:44:00Z</dcterms:created>
  <dcterms:modified xsi:type="dcterms:W3CDTF">2014-12-17T17:49:00Z</dcterms:modified>
</cp:coreProperties>
</file>